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06" w:rsidRDefault="00667206" w:rsidP="00667206">
      <w:pPr>
        <w:pStyle w:val="Default"/>
      </w:pPr>
    </w:p>
    <w:p w:rsidR="00667206" w:rsidRPr="00667206" w:rsidRDefault="00667206" w:rsidP="00667206">
      <w:pPr>
        <w:pStyle w:val="Default"/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</w:rPr>
        <w:t>Erwood</w:t>
      </w:r>
      <w:proofErr w:type="spellEnd"/>
      <w:r>
        <w:rPr>
          <w:sz w:val="28"/>
          <w:szCs w:val="28"/>
        </w:rPr>
        <w:t xml:space="preserve"> Community Council C</w:t>
      </w:r>
      <w:r w:rsidRPr="00667206">
        <w:rPr>
          <w:sz w:val="28"/>
          <w:szCs w:val="28"/>
        </w:rPr>
        <w:t>lerk Mrs Gwyneth Davies has received a Long Serv</w:t>
      </w:r>
      <w:r>
        <w:rPr>
          <w:sz w:val="28"/>
          <w:szCs w:val="28"/>
        </w:rPr>
        <w:t>i</w:t>
      </w:r>
      <w:r w:rsidRPr="00667206">
        <w:rPr>
          <w:sz w:val="28"/>
          <w:szCs w:val="28"/>
        </w:rPr>
        <w:t>ce Award for fifty years service</w:t>
      </w:r>
      <w:r>
        <w:rPr>
          <w:sz w:val="28"/>
          <w:szCs w:val="28"/>
        </w:rPr>
        <w:t xml:space="preserve"> </w:t>
      </w:r>
      <w:r w:rsidRPr="00667206">
        <w:rPr>
          <w:sz w:val="28"/>
          <w:szCs w:val="28"/>
        </w:rPr>
        <w:t xml:space="preserve">as clerk to the local community council </w:t>
      </w:r>
    </w:p>
    <w:p w:rsidR="00667206" w:rsidRPr="00667206" w:rsidRDefault="00667206" w:rsidP="00667206">
      <w:pPr>
        <w:pStyle w:val="Default"/>
        <w:rPr>
          <w:sz w:val="28"/>
          <w:szCs w:val="28"/>
        </w:rPr>
      </w:pPr>
      <w:r w:rsidRPr="00667206">
        <w:rPr>
          <w:sz w:val="28"/>
          <w:szCs w:val="28"/>
        </w:rPr>
        <w:t xml:space="preserve">Below is a picture of Gwyneth receiving the award from Rob Smith, Chief Executive Office and Sarah Jeffries, President of the Society of Local Council Clerks. </w:t>
      </w:r>
    </w:p>
    <w:p w:rsidR="004F7CDB" w:rsidRDefault="00667206" w:rsidP="00667206">
      <w:pPr>
        <w:rPr>
          <w:sz w:val="40"/>
          <w:szCs w:val="40"/>
        </w:rPr>
      </w:pPr>
      <w:r>
        <w:rPr>
          <w:sz w:val="40"/>
          <w:szCs w:val="40"/>
        </w:rPr>
        <w:t>Well done</w:t>
      </w:r>
    </w:p>
    <w:p w:rsidR="00667206" w:rsidRDefault="00667206" w:rsidP="00667206">
      <w:r>
        <w:rPr>
          <w:noProof/>
          <w:lang w:eastAsia="en-GB"/>
        </w:rPr>
        <w:drawing>
          <wp:inline distT="0" distB="0" distL="0" distR="0">
            <wp:extent cx="5731510" cy="4298950"/>
            <wp:effectExtent l="19050" t="0" r="2540" b="0"/>
            <wp:docPr id="1" name="Picture 0" descr="Gwyn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ynet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7206" w:rsidSect="004F7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7206"/>
    <w:rsid w:val="004F7CDB"/>
    <w:rsid w:val="0066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7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2019-08-04T11:47:00Z</dcterms:created>
  <dcterms:modified xsi:type="dcterms:W3CDTF">2019-08-04T11:57:00Z</dcterms:modified>
</cp:coreProperties>
</file>